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4208D3" w:rsidRDefault="00F76497" w:rsidP="00F76497">
      <w:pPr>
        <w:jc w:val="center"/>
      </w:pPr>
      <w:r>
        <w:t xml:space="preserve">об актуализации Схемы водоснабжения и водоотведения </w:t>
      </w:r>
    </w:p>
    <w:p w:rsidR="00F76497" w:rsidRDefault="004208D3" w:rsidP="00F76497">
      <w:pPr>
        <w:jc w:val="center"/>
      </w:pPr>
      <w:proofErr w:type="spellStart"/>
      <w:r>
        <w:t>Покоснинского</w:t>
      </w:r>
      <w:proofErr w:type="spellEnd"/>
      <w:r>
        <w:t xml:space="preserve"> </w:t>
      </w:r>
      <w:r w:rsidR="00F76497">
        <w:t>муниципального образовани</w:t>
      </w:r>
      <w:r>
        <w:t>я на 2023</w:t>
      </w:r>
      <w:r w:rsidR="00BB442F">
        <w:t xml:space="preserve"> год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proofErr w:type="gramStart"/>
      <w:r>
        <w:t xml:space="preserve">Администрация </w:t>
      </w:r>
      <w:proofErr w:type="spellStart"/>
      <w:r w:rsidR="004208D3">
        <w:t>Покоснинского</w:t>
      </w:r>
      <w:proofErr w:type="spellEnd"/>
      <w:r w:rsidR="004208D3">
        <w:t xml:space="preserve"> </w:t>
      </w:r>
      <w:r w:rsidRPr="00F76497">
        <w:t>му</w:t>
      </w:r>
      <w:r w:rsidR="004208D3">
        <w:t>ниципального образования Братского района, Иркутской области,</w:t>
      </w:r>
      <w:r>
        <w:t xml:space="preserve">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ежегодной актуализации «Схемы водоснабжения и водоотведения </w:t>
      </w:r>
      <w:proofErr w:type="spellStart"/>
      <w:r w:rsidR="004208D3">
        <w:t>Покоснинского</w:t>
      </w:r>
      <w:proofErr w:type="spellEnd"/>
      <w:r w:rsidR="004208D3">
        <w:t xml:space="preserve"> муниципального</w:t>
      </w:r>
      <w:proofErr w:type="gramEnd"/>
      <w:r w:rsidR="004208D3">
        <w:t xml:space="preserve"> образования</w:t>
      </w:r>
      <w:r>
        <w:t xml:space="preserve"> на 20</w:t>
      </w:r>
      <w:r w:rsidR="0010618F">
        <w:t>2</w:t>
      </w:r>
      <w:bookmarkStart w:id="0" w:name="_GoBack"/>
      <w:bookmarkEnd w:id="0"/>
      <w:r w:rsidR="004208D3">
        <w:t>3</w:t>
      </w:r>
      <w:r>
        <w:t xml:space="preserve"> год.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  <w:jc w:val="both"/>
      </w:pPr>
      <w: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76497" w:rsidRDefault="00F76497" w:rsidP="00F76497">
      <w:pPr>
        <w:jc w:val="center"/>
      </w:pPr>
    </w:p>
    <w:p w:rsidR="00F76497" w:rsidRDefault="00F76497" w:rsidP="00F76497">
      <w:pPr>
        <w:ind w:firstLine="709"/>
      </w:pPr>
      <w: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г) реализация мероприятий, предусмотренных планами по снижению сбросов загрязняющих веществ;</w:t>
      </w:r>
    </w:p>
    <w:p w:rsidR="00F76497" w:rsidRDefault="00F76497" w:rsidP="00F76497">
      <w:pPr>
        <w:ind w:firstLine="709"/>
      </w:pPr>
    </w:p>
    <w:p w:rsidR="00F76497" w:rsidRDefault="00F76497" w:rsidP="00F76497">
      <w:pPr>
        <w:ind w:firstLine="709"/>
      </w:pPr>
      <w: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F76497" w:rsidRDefault="00F76497" w:rsidP="00F76497">
      <w:pPr>
        <w:jc w:val="center"/>
      </w:pPr>
    </w:p>
    <w:p w:rsidR="00BC71BC" w:rsidRPr="00E77E67" w:rsidRDefault="00F76497" w:rsidP="00E77E67">
      <w:pPr>
        <w:ind w:firstLine="709"/>
      </w:pPr>
      <w:r>
        <w:t xml:space="preserve">Сбор замечаний и предложений от организаций, осуществляющих водоснабжение и водоотведение и иных лиц по актуализации Схемы водоснабжения и водоотведения в границах </w:t>
      </w:r>
      <w:proofErr w:type="spellStart"/>
      <w:r w:rsidR="004208D3">
        <w:t>Покоснинского</w:t>
      </w:r>
      <w:proofErr w:type="spellEnd"/>
      <w:r w:rsidR="004208D3">
        <w:t xml:space="preserve"> </w:t>
      </w:r>
      <w:r>
        <w:t xml:space="preserve">муниципального образования </w:t>
      </w:r>
      <w:r w:rsidR="00E77E67">
        <w:t xml:space="preserve">принимаются </w:t>
      </w:r>
      <w:r w:rsidR="004208D3">
        <w:t>до 13 февраля 2023</w:t>
      </w:r>
      <w:r w:rsidR="00BC71BC">
        <w:t xml:space="preserve"> года</w:t>
      </w:r>
      <w:r>
        <w:t xml:space="preserve"> </w:t>
      </w:r>
      <w:r w:rsidR="00BC71BC" w:rsidRPr="00BC71BC">
        <w:rPr>
          <w:color w:val="000000"/>
          <w:bdr w:val="none" w:sz="0" w:space="0" w:color="auto" w:frame="1"/>
        </w:rPr>
        <w:t xml:space="preserve">в письменной форме в администрацию </w:t>
      </w:r>
      <w:proofErr w:type="spellStart"/>
      <w:r w:rsidR="00BC71BC" w:rsidRPr="00BC71BC">
        <w:rPr>
          <w:color w:val="000000"/>
          <w:bdr w:val="none" w:sz="0" w:space="0" w:color="auto" w:frame="1"/>
        </w:rPr>
        <w:t>Покоснинского</w:t>
      </w:r>
      <w:proofErr w:type="spellEnd"/>
      <w:r w:rsidR="00BC71BC" w:rsidRPr="00BC71BC">
        <w:rPr>
          <w:color w:val="000000"/>
          <w:bdr w:val="none" w:sz="0" w:space="0" w:color="auto" w:frame="1"/>
        </w:rPr>
        <w:t xml:space="preserve"> сельского поселения</w:t>
      </w:r>
      <w:r w:rsidR="00E77E67">
        <w:rPr>
          <w:color w:val="000000"/>
          <w:bdr w:val="none" w:sz="0" w:space="0" w:color="auto" w:frame="1"/>
        </w:rPr>
        <w:t>,</w:t>
      </w:r>
      <w:r w:rsidR="00BC71BC" w:rsidRPr="00BC71BC">
        <w:rPr>
          <w:color w:val="000000"/>
          <w:bdr w:val="none" w:sz="0" w:space="0" w:color="auto" w:frame="1"/>
        </w:rPr>
        <w:t xml:space="preserve"> Братского района Иркутской по адресу: 665740,</w:t>
      </w:r>
      <w:r w:rsidR="00E77E67">
        <w:rPr>
          <w:color w:val="000000"/>
          <w:bdr w:val="none" w:sz="0" w:space="0" w:color="auto" w:frame="1"/>
        </w:rPr>
        <w:t xml:space="preserve"> </w:t>
      </w:r>
      <w:r w:rsidR="00BC71BC" w:rsidRPr="00BC71BC">
        <w:rPr>
          <w:color w:val="000000"/>
          <w:bdr w:val="none" w:sz="0" w:space="0" w:color="auto" w:frame="1"/>
        </w:rPr>
        <w:t>Иркутская область, Братский район, с</w:t>
      </w:r>
      <w:proofErr w:type="gramStart"/>
      <w:r w:rsidR="00BC71BC" w:rsidRPr="00BC71BC">
        <w:rPr>
          <w:color w:val="000000"/>
          <w:bdr w:val="none" w:sz="0" w:space="0" w:color="auto" w:frame="1"/>
        </w:rPr>
        <w:t>.П</w:t>
      </w:r>
      <w:proofErr w:type="gramEnd"/>
      <w:r w:rsidR="00BC71BC" w:rsidRPr="00BC71BC">
        <w:rPr>
          <w:color w:val="000000"/>
          <w:bdr w:val="none" w:sz="0" w:space="0" w:color="auto" w:frame="1"/>
        </w:rPr>
        <w:t xml:space="preserve">окосное, ул.Сибирская,16, тел/факс: (83953)402-548. </w:t>
      </w:r>
      <w:proofErr w:type="spellStart"/>
      <w:proofErr w:type="gramStart"/>
      <w:r w:rsidR="00BC71BC" w:rsidRPr="00BC71BC">
        <w:rPr>
          <w:color w:val="000000"/>
          <w:bdr w:val="none" w:sz="0" w:space="0" w:color="auto" w:frame="1"/>
        </w:rPr>
        <w:t>Е</w:t>
      </w:r>
      <w:proofErr w:type="gramEnd"/>
      <w:r w:rsidR="00BC71BC" w:rsidRPr="00BC71BC">
        <w:rPr>
          <w:color w:val="000000"/>
          <w:bdr w:val="none" w:sz="0" w:space="0" w:color="auto" w:frame="1"/>
        </w:rPr>
        <w:t>mail</w:t>
      </w:r>
      <w:proofErr w:type="spellEnd"/>
      <w:r w:rsidR="00BC71BC" w:rsidRPr="00BC71BC">
        <w:rPr>
          <w:color w:val="000000"/>
          <w:bdr w:val="none" w:sz="0" w:space="0" w:color="auto" w:frame="1"/>
        </w:rPr>
        <w:t>:</w:t>
      </w:r>
      <w:r w:rsidR="00BC71BC" w:rsidRPr="00BC71BC">
        <w:rPr>
          <w:b/>
          <w:color w:val="0070C0"/>
          <w:shd w:val="clear" w:color="auto" w:fill="FFFFFF"/>
        </w:rPr>
        <w:t xml:space="preserve"> glavapokosninskoi@mail.ru</w:t>
      </w:r>
    </w:p>
    <w:p w:rsidR="00BC71BC" w:rsidRPr="00BC71BC" w:rsidRDefault="00E77E67" w:rsidP="00BC71BC">
      <w:pPr>
        <w:shd w:val="clear" w:color="auto" w:fill="FFFFFF"/>
        <w:jc w:val="both"/>
        <w:rPr>
          <w:bCs/>
          <w:color w:val="272727"/>
        </w:rPr>
      </w:pPr>
      <w:r>
        <w:rPr>
          <w:bCs/>
          <w:color w:val="272727"/>
        </w:rPr>
        <w:t xml:space="preserve">Действующая схема </w:t>
      </w:r>
      <w:r>
        <w:t>водоснабжение и водоотведения</w:t>
      </w:r>
      <w:r w:rsidR="00BC71BC" w:rsidRPr="00BC71BC">
        <w:rPr>
          <w:bCs/>
          <w:color w:val="272727"/>
        </w:rPr>
        <w:t xml:space="preserve"> размещена по ссылке:</w:t>
      </w:r>
    </w:p>
    <w:p w:rsidR="00BC71BC" w:rsidRPr="00BC71BC" w:rsidRDefault="00BC71BC" w:rsidP="00BC71BC">
      <w:pPr>
        <w:shd w:val="clear" w:color="auto" w:fill="FFFFFF"/>
        <w:jc w:val="both"/>
        <w:rPr>
          <w:color w:val="0070C0"/>
        </w:rPr>
      </w:pPr>
      <w:r w:rsidRPr="00BC71BC">
        <w:rPr>
          <w:bCs/>
          <w:color w:val="0070C0"/>
        </w:rPr>
        <w:t> </w:t>
      </w:r>
      <w:r w:rsidRPr="00BC71BC">
        <w:rPr>
          <w:color w:val="0070C0"/>
          <w:shd w:val="clear" w:color="auto" w:fill="FFFFFF"/>
        </w:rPr>
        <w:t>http://adm-pokosnoe-ru//</w:t>
      </w:r>
    </w:p>
    <w:p w:rsidR="00BC71BC" w:rsidRPr="00BC71BC" w:rsidRDefault="00BC71BC" w:rsidP="00BC71BC">
      <w:pPr>
        <w:rPr>
          <w:rFonts w:eastAsiaTheme="minorEastAsia"/>
          <w:color w:val="000000"/>
          <w:bdr w:val="none" w:sz="0" w:space="0" w:color="auto" w:frame="1"/>
        </w:rPr>
      </w:pPr>
    </w:p>
    <w:p w:rsidR="00BC71BC" w:rsidRPr="00BC71BC" w:rsidRDefault="00BC71BC" w:rsidP="00BC71BC">
      <w:r w:rsidRPr="00BC71BC">
        <w:rPr>
          <w:color w:val="000000"/>
          <w:bdr w:val="none" w:sz="0" w:space="0" w:color="auto" w:frame="1"/>
        </w:rPr>
        <w:t>13 января 2023 год</w:t>
      </w:r>
    </w:p>
    <w:p w:rsidR="00F76497" w:rsidRDefault="00F76497" w:rsidP="00F76497">
      <w:pPr>
        <w:jc w:val="center"/>
      </w:pPr>
    </w:p>
    <w:p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0618F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08D3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678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1D8D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3128"/>
    <w:rsid w:val="00BB442F"/>
    <w:rsid w:val="00BB568B"/>
    <w:rsid w:val="00BB7A18"/>
    <w:rsid w:val="00BC0B66"/>
    <w:rsid w:val="00BC0C7D"/>
    <w:rsid w:val="00BC2102"/>
    <w:rsid w:val="00BC460C"/>
    <w:rsid w:val="00BC5613"/>
    <w:rsid w:val="00BC71BC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77E67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47C25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6497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mishina.62@inbox.ru</cp:lastModifiedBy>
  <cp:revision>9</cp:revision>
  <cp:lastPrinted>2015-06-04T09:31:00Z</cp:lastPrinted>
  <dcterms:created xsi:type="dcterms:W3CDTF">2018-12-17T09:21:00Z</dcterms:created>
  <dcterms:modified xsi:type="dcterms:W3CDTF">2023-01-27T06:37:00Z</dcterms:modified>
</cp:coreProperties>
</file>